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67EC" w14:textId="77777777" w:rsidR="00C313EB" w:rsidRPr="00DC4CB3" w:rsidRDefault="00C313EB" w:rsidP="00992F7F">
      <w:pPr>
        <w:jc w:val="right"/>
        <w:rPr>
          <w:sz w:val="28"/>
        </w:rPr>
      </w:pPr>
      <w:r w:rsidRPr="00DC4CB3">
        <w:rPr>
          <w:sz w:val="28"/>
        </w:rPr>
        <w:t xml:space="preserve">Приложение </w:t>
      </w:r>
      <w:r w:rsidR="00662A44">
        <w:rPr>
          <w:sz w:val="28"/>
        </w:rPr>
        <w:t>1</w:t>
      </w:r>
      <w:r w:rsidR="007E184A">
        <w:rPr>
          <w:sz w:val="28"/>
        </w:rPr>
        <w:t>.</w:t>
      </w:r>
    </w:p>
    <w:p w14:paraId="114C8A60" w14:textId="77777777" w:rsidR="00CF4ADA" w:rsidRDefault="00CF4ADA" w:rsidP="00C313EB">
      <w:pPr>
        <w:jc w:val="right"/>
        <w:rPr>
          <w:b/>
          <w:sz w:val="28"/>
        </w:rPr>
      </w:pPr>
    </w:p>
    <w:p w14:paraId="40653CD9" w14:textId="77777777" w:rsidR="00CF4ADA" w:rsidRDefault="00A60DC1" w:rsidP="00CF4A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CF4ADA" w:rsidRPr="007A2148">
        <w:rPr>
          <w:b/>
          <w:color w:val="000000"/>
          <w:sz w:val="28"/>
          <w:szCs w:val="28"/>
        </w:rPr>
        <w:t xml:space="preserve">Открыт прием заявок на участие в новом </w:t>
      </w:r>
      <w:r w:rsidR="00CF4ADA">
        <w:rPr>
          <w:b/>
          <w:color w:val="000000"/>
          <w:sz w:val="28"/>
          <w:szCs w:val="28"/>
        </w:rPr>
        <w:t>А</w:t>
      </w:r>
      <w:r w:rsidR="00CF4ADA" w:rsidRPr="007A2148">
        <w:rPr>
          <w:b/>
          <w:color w:val="000000"/>
          <w:sz w:val="28"/>
          <w:szCs w:val="28"/>
        </w:rPr>
        <w:t>рт-проекте: Моя Москва!</w:t>
      </w:r>
    </w:p>
    <w:p w14:paraId="06DC1E9D" w14:textId="77777777" w:rsidR="00CF4ADA" w:rsidRDefault="00CF4ADA" w:rsidP="00CF4ADA">
      <w:pPr>
        <w:rPr>
          <w:b/>
          <w:color w:val="000000"/>
          <w:sz w:val="28"/>
          <w:szCs w:val="28"/>
        </w:rPr>
      </w:pPr>
    </w:p>
    <w:p w14:paraId="458F0EFA" w14:textId="77777777" w:rsidR="00A60DC1" w:rsidRPr="00A60DC1" w:rsidRDefault="00A60DC1" w:rsidP="00FD4989">
      <w:pPr>
        <w:tabs>
          <w:tab w:val="left" w:pos="0"/>
        </w:tabs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6"/>
          <w:szCs w:val="26"/>
        </w:rPr>
        <w:t xml:space="preserve">     </w:t>
      </w:r>
      <w:r w:rsidR="00CF4ADA" w:rsidRPr="00A60DC1">
        <w:rPr>
          <w:b/>
          <w:color w:val="000000"/>
          <w:sz w:val="28"/>
          <w:szCs w:val="28"/>
        </w:rPr>
        <w:t>Арт-проект: Моя Москва!</w:t>
      </w:r>
      <w:r w:rsidR="00CF4ADA" w:rsidRPr="00A60DC1">
        <w:rPr>
          <w:color w:val="000000"/>
          <w:sz w:val="28"/>
          <w:szCs w:val="28"/>
        </w:rPr>
        <w:t xml:space="preserve"> – творческая возможность для тех, кто хочет попробовать свои силы в области живописи и макетирования. Он включает в себя два направления: </w:t>
      </w:r>
    </w:p>
    <w:p w14:paraId="1C3E7187" w14:textId="77777777" w:rsidR="00A60DC1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- </w:t>
      </w:r>
      <w:r w:rsidR="00CF4ADA" w:rsidRPr="00A60DC1">
        <w:rPr>
          <w:b/>
          <w:color w:val="000000"/>
          <w:sz w:val="28"/>
          <w:szCs w:val="28"/>
        </w:rPr>
        <w:t>«Рисунок»</w:t>
      </w:r>
      <w:r w:rsidR="00CF4ADA" w:rsidRPr="00A60DC1">
        <w:rPr>
          <w:color w:val="000000"/>
          <w:sz w:val="28"/>
          <w:szCs w:val="28"/>
        </w:rPr>
        <w:t xml:space="preserve"> для участников от 5 до 16 лет</w:t>
      </w:r>
      <w:r w:rsidRPr="00A60DC1">
        <w:rPr>
          <w:color w:val="000000"/>
          <w:sz w:val="28"/>
          <w:szCs w:val="28"/>
        </w:rPr>
        <w:t xml:space="preserve">, </w:t>
      </w:r>
    </w:p>
    <w:p w14:paraId="22960051" w14:textId="77777777" w:rsidR="00A60DC1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- </w:t>
      </w:r>
      <w:r w:rsidR="00CF4ADA" w:rsidRPr="00A60DC1">
        <w:rPr>
          <w:b/>
          <w:color w:val="000000"/>
          <w:sz w:val="28"/>
          <w:szCs w:val="28"/>
        </w:rPr>
        <w:t>«Макет»</w:t>
      </w:r>
      <w:r w:rsidRPr="00A60DC1">
        <w:rPr>
          <w:color w:val="000000"/>
          <w:sz w:val="28"/>
          <w:szCs w:val="28"/>
        </w:rPr>
        <w:t xml:space="preserve"> </w:t>
      </w:r>
      <w:r w:rsidR="00CF4ADA" w:rsidRPr="00A60DC1">
        <w:rPr>
          <w:color w:val="000000"/>
          <w:sz w:val="28"/>
          <w:szCs w:val="28"/>
        </w:rPr>
        <w:t xml:space="preserve">для участников от 16 до 22 лет. </w:t>
      </w:r>
    </w:p>
    <w:p w14:paraId="6F96E6B5" w14:textId="77777777" w:rsidR="00CF4ADA" w:rsidRPr="00A60DC1" w:rsidRDefault="00A60DC1" w:rsidP="0000059B">
      <w:pPr>
        <w:tabs>
          <w:tab w:val="left" w:pos="284"/>
        </w:tabs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 xml:space="preserve">В рамках проекта с мая по сентябрь пройдут мастер-классы и интерактивные занятия. Прием заявок проходит на сайте «СтроимПросто» до 30 сентября 2022 г.: </w:t>
      </w:r>
      <w:hyperlink r:id="rId7" w:history="1">
        <w:r w:rsidR="00CF4ADA" w:rsidRPr="00A60DC1">
          <w:rPr>
            <w:rStyle w:val="a5"/>
            <w:sz w:val="28"/>
            <w:szCs w:val="28"/>
          </w:rPr>
          <w:t>https://stroimprosto-msk.ru/contests/art-proekt/</w:t>
        </w:r>
      </w:hyperlink>
      <w:r w:rsidR="00CF4ADA" w:rsidRPr="00A60DC1">
        <w:rPr>
          <w:color w:val="000000"/>
          <w:sz w:val="28"/>
          <w:szCs w:val="28"/>
        </w:rPr>
        <w:t xml:space="preserve"> </w:t>
      </w:r>
    </w:p>
    <w:p w14:paraId="0B1DB24E" w14:textId="77777777" w:rsidR="00CF4ADA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>Номинации проекта:</w:t>
      </w:r>
    </w:p>
    <w:p w14:paraId="0D4E1A41" w14:textId="77777777"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Город будущего:</w:t>
      </w:r>
      <w:r w:rsidRPr="00A60DC1">
        <w:rPr>
          <w:color w:val="000000"/>
          <w:sz w:val="28"/>
          <w:szCs w:val="28"/>
        </w:rPr>
        <w:t xml:space="preserve"> развитие города и транспорта, создание уникальных зданий и объектов.</w:t>
      </w:r>
    </w:p>
    <w:p w14:paraId="0851E0C5" w14:textId="77777777"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Я шагаю по Москве:</w:t>
      </w:r>
      <w:r w:rsidRPr="00A60DC1">
        <w:rPr>
          <w:color w:val="000000"/>
          <w:sz w:val="28"/>
          <w:szCs w:val="28"/>
        </w:rPr>
        <w:t xml:space="preserve"> прогулка по известным улицам и паркам столицы, дорога в школу, вид из окна.</w:t>
      </w:r>
    </w:p>
    <w:p w14:paraId="48289F09" w14:textId="77777777" w:rsidR="00CF4ADA" w:rsidRPr="00A60DC1" w:rsidRDefault="00CF4ADA" w:rsidP="00A60DC1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60DC1">
        <w:rPr>
          <w:b/>
          <w:color w:val="000000"/>
          <w:sz w:val="28"/>
          <w:szCs w:val="28"/>
        </w:rPr>
        <w:t>В ритме столицы:</w:t>
      </w:r>
      <w:r w:rsidRPr="00A60DC1">
        <w:rPr>
          <w:color w:val="000000"/>
          <w:sz w:val="28"/>
          <w:szCs w:val="28"/>
        </w:rPr>
        <w:t xml:space="preserve"> транспортная инфраструктура, благодаря которой мы передвигаемся по городу.</w:t>
      </w:r>
    </w:p>
    <w:p w14:paraId="596A0252" w14:textId="77777777" w:rsidR="00CF4ADA" w:rsidRPr="00A60DC1" w:rsidRDefault="00A60DC1" w:rsidP="00A60DC1">
      <w:pPr>
        <w:spacing w:after="120"/>
        <w:jc w:val="both"/>
        <w:rPr>
          <w:color w:val="000000"/>
          <w:sz w:val="28"/>
          <w:szCs w:val="28"/>
        </w:rPr>
      </w:pPr>
      <w:r w:rsidRPr="00A60DC1"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 xml:space="preserve">Главное требованием ко всем работам – на них должна быть изображена Москва. </w:t>
      </w:r>
    </w:p>
    <w:p w14:paraId="52E7ECC3" w14:textId="77777777" w:rsidR="00CF4ADA" w:rsidRPr="00A60DC1" w:rsidRDefault="00FD4989" w:rsidP="00A60DC1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F4ADA" w:rsidRPr="00A60DC1">
        <w:rPr>
          <w:color w:val="000000"/>
          <w:sz w:val="28"/>
          <w:szCs w:val="28"/>
        </w:rPr>
        <w:t>Церемония награждения победителей состоится 9–10 декабря 2022 г</w:t>
      </w:r>
      <w:r w:rsidR="007B0080">
        <w:rPr>
          <w:color w:val="000000"/>
          <w:sz w:val="28"/>
          <w:szCs w:val="28"/>
        </w:rPr>
        <w:t>ода</w:t>
      </w:r>
      <w:r w:rsidR="00CF4ADA" w:rsidRPr="00A60DC1">
        <w:rPr>
          <w:color w:val="000000"/>
          <w:sz w:val="28"/>
          <w:szCs w:val="28"/>
        </w:rPr>
        <w:t xml:space="preserve"> </w:t>
      </w:r>
      <w:r w:rsidR="00CF4ADA" w:rsidRPr="00A60DC1">
        <w:rPr>
          <w:color w:val="000000"/>
          <w:sz w:val="28"/>
          <w:szCs w:val="28"/>
        </w:rPr>
        <w:br/>
        <w:t xml:space="preserve">в «Доме на Брестской» по адресу: Москва, 2-я Брестская улица, </w:t>
      </w:r>
      <w:r w:rsidR="007B0080">
        <w:rPr>
          <w:color w:val="000000"/>
          <w:sz w:val="28"/>
          <w:szCs w:val="28"/>
        </w:rPr>
        <w:t xml:space="preserve">дом </w:t>
      </w:r>
      <w:r w:rsidR="00CF4ADA" w:rsidRPr="00A60DC1">
        <w:rPr>
          <w:color w:val="000000"/>
          <w:sz w:val="28"/>
          <w:szCs w:val="28"/>
        </w:rPr>
        <w:t>6.</w:t>
      </w:r>
    </w:p>
    <w:p w14:paraId="2672E10A" w14:textId="77777777" w:rsidR="007B1118" w:rsidRPr="007B1118" w:rsidRDefault="00FD4989" w:rsidP="00483B90">
      <w:pPr>
        <w:spacing w:after="1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</w:t>
      </w:r>
      <w:r w:rsidR="007B1118" w:rsidRPr="007B1118">
        <w:rPr>
          <w:b/>
          <w:color w:val="000000"/>
          <w:sz w:val="26"/>
          <w:szCs w:val="26"/>
        </w:rPr>
        <w:t>Варианты сопровождения текста для размещения информации.</w:t>
      </w:r>
    </w:p>
    <w:p w14:paraId="202FFB33" w14:textId="77777777" w:rsidR="00805851" w:rsidRPr="00C27CC8" w:rsidRDefault="007B1118" w:rsidP="0000059B">
      <w:pPr>
        <w:tabs>
          <w:tab w:val="left" w:pos="284"/>
        </w:tabs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5851">
        <w:rPr>
          <w:color w:val="000000"/>
          <w:sz w:val="28"/>
          <w:szCs w:val="28"/>
        </w:rPr>
        <w:t>Вариант 1</w:t>
      </w:r>
      <w:r>
        <w:rPr>
          <w:color w:val="000000"/>
          <w:sz w:val="28"/>
          <w:szCs w:val="28"/>
        </w:rPr>
        <w:t>.</w:t>
      </w:r>
    </w:p>
    <w:p w14:paraId="6BC4A0B3" w14:textId="77777777" w:rsidR="00805851" w:rsidRDefault="00805851" w:rsidP="00805851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411B0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0473400" wp14:editId="46A29142">
            <wp:extent cx="6028660" cy="3295650"/>
            <wp:effectExtent l="0" t="0" r="0" b="0"/>
            <wp:docPr id="1" name="Рисунок 1" descr="576x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6x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20" cy="33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F6AC" w14:textId="77777777" w:rsidR="00805851" w:rsidRDefault="00805851" w:rsidP="00805851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</w:p>
    <w:p w14:paraId="09E52A3C" w14:textId="77777777" w:rsidR="00805851" w:rsidRDefault="007B1118" w:rsidP="007B1118">
      <w:pPr>
        <w:pStyle w:val="ConsPlusNonformat"/>
        <w:spacing w:after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</w:t>
      </w:r>
      <w:r w:rsidR="00805851" w:rsidRPr="000E2F27">
        <w:rPr>
          <w:rFonts w:ascii="Times New Roman" w:hAnsi="Times New Roman" w:cs="Times New Roman"/>
          <w:sz w:val="28"/>
          <w:szCs w:val="24"/>
        </w:rPr>
        <w:t>Вариант 2</w:t>
      </w:r>
      <w:r w:rsidR="002320B5">
        <w:rPr>
          <w:rFonts w:ascii="Times New Roman" w:hAnsi="Times New Roman" w:cs="Times New Roman"/>
          <w:sz w:val="28"/>
          <w:szCs w:val="24"/>
        </w:rPr>
        <w:t>.</w:t>
      </w:r>
    </w:p>
    <w:p w14:paraId="3791FC1D" w14:textId="77777777" w:rsidR="00805851" w:rsidRDefault="00805851" w:rsidP="0080585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0E2F2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5AB5FBA" wp14:editId="7A84471F">
            <wp:extent cx="5940425" cy="1493514"/>
            <wp:effectExtent l="0" t="0" r="3175" b="0"/>
            <wp:docPr id="2" name="Рисунок 2" descr="M:\_MEDIA\__ВЫСТАВКИ_ФЕСТИВАЛИ\2022\Конкурс рисунка и макета\WEB\Соц.сети\cover_159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MEDIA\__ВЫСТАВКИ_ФЕСТИВАЛИ\2022\Конкурс рисунка и макета\WEB\Соц.сети\cover_159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C6D7" w14:textId="77777777" w:rsidR="00805851" w:rsidRDefault="00805851" w:rsidP="0080585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05851" w14:paraId="61433A55" w14:textId="77777777" w:rsidTr="003F58E1">
        <w:tc>
          <w:tcPr>
            <w:tcW w:w="4785" w:type="dxa"/>
          </w:tcPr>
          <w:p w14:paraId="6BB60BEE" w14:textId="77777777" w:rsidR="00805851" w:rsidRDefault="007B1118" w:rsidP="007B111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Вариант 3</w:t>
            </w:r>
            <w:r w:rsidR="002320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786" w:type="dxa"/>
          </w:tcPr>
          <w:p w14:paraId="41F4A3F8" w14:textId="77777777" w:rsidR="00805851" w:rsidRDefault="007B1118" w:rsidP="007B1118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  <w:r w:rsidR="008044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0585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2320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05851" w14:paraId="6F2298B8" w14:textId="77777777" w:rsidTr="003F58E1">
        <w:tc>
          <w:tcPr>
            <w:tcW w:w="4785" w:type="dxa"/>
          </w:tcPr>
          <w:p w14:paraId="6B21B587" w14:textId="77777777" w:rsidR="00805851" w:rsidRDefault="00805851" w:rsidP="003F58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E2F27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FA96753" wp14:editId="60EDA6C1">
                  <wp:extent cx="2952750" cy="2952750"/>
                  <wp:effectExtent l="0" t="0" r="0" b="0"/>
                  <wp:docPr id="3" name="Рисунок 3" descr="M:\_MEDIA\__ВЫСТАВКИ_ФЕСТИВАЛИ\2022\Конкурс рисунка и макета\WEB\Соц.сети\Альтернатива\logo_500x5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_MEDIA\__ВЫСТАВКИ_ФЕСТИВАЛИ\2022\Конкурс рисунка и макета\WEB\Соц.сети\Альтернатива\logo_500x50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249" cy="295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073DF668" w14:textId="77777777" w:rsidR="00805851" w:rsidRDefault="00805851" w:rsidP="003F58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E2F27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8231E85" wp14:editId="16569715">
                  <wp:extent cx="2953253" cy="2953253"/>
                  <wp:effectExtent l="0" t="0" r="0" b="0"/>
                  <wp:docPr id="4" name="Рисунок 4" descr="M:\_MEDIA\__ВЫСТАВКИ_ФЕСТИВАЛИ\2022\Конкурс рисунка и макета\WEB\Соц.сети\logo_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_MEDIA\__ВЫСТАВКИ_ФЕСТИВАЛИ\2022\Конкурс рисунка и макета\WEB\Соц.сети\logo_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94" cy="295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9B9BD" w14:textId="77777777" w:rsidR="00CF4ADA" w:rsidRPr="00F94401" w:rsidRDefault="00CF4ADA" w:rsidP="00CF4ADA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</w:p>
    <w:p w14:paraId="30675AE8" w14:textId="77777777" w:rsidR="00CF4ADA" w:rsidRDefault="00CF4ADA" w:rsidP="00C313EB">
      <w:pPr>
        <w:jc w:val="right"/>
        <w:rPr>
          <w:b/>
          <w:sz w:val="28"/>
        </w:rPr>
      </w:pPr>
    </w:p>
    <w:p w14:paraId="0817488E" w14:textId="77777777" w:rsidR="00C313EB" w:rsidRPr="00C313EB" w:rsidRDefault="00C313EB" w:rsidP="00C313EB">
      <w:pPr>
        <w:jc w:val="right"/>
        <w:rPr>
          <w:b/>
          <w:sz w:val="28"/>
        </w:rPr>
      </w:pPr>
    </w:p>
    <w:sectPr w:rsidR="00C313EB" w:rsidRPr="00C313EB" w:rsidSect="00A60DC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FCE" w14:textId="77777777" w:rsidR="00444619" w:rsidRDefault="00444619" w:rsidP="00C313EB">
      <w:r>
        <w:separator/>
      </w:r>
    </w:p>
  </w:endnote>
  <w:endnote w:type="continuationSeparator" w:id="0">
    <w:p w14:paraId="332102C0" w14:textId="77777777" w:rsidR="00444619" w:rsidRDefault="00444619" w:rsidP="00C3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BA64" w14:textId="77777777" w:rsidR="00444619" w:rsidRDefault="00444619" w:rsidP="00C313EB">
      <w:r>
        <w:separator/>
      </w:r>
    </w:p>
  </w:footnote>
  <w:footnote w:type="continuationSeparator" w:id="0">
    <w:p w14:paraId="1C6AF3B0" w14:textId="77777777" w:rsidR="00444619" w:rsidRDefault="00444619" w:rsidP="00C3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7A4A53"/>
    <w:multiLevelType w:val="hybridMultilevel"/>
    <w:tmpl w:val="410CE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47331"/>
    <w:multiLevelType w:val="hybridMultilevel"/>
    <w:tmpl w:val="032E3FD4"/>
    <w:lvl w:ilvl="0" w:tplc="A29E050E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 w16cid:durableId="366296643">
    <w:abstractNumId w:val="3"/>
  </w:num>
  <w:num w:numId="2" w16cid:durableId="894467744">
    <w:abstractNumId w:val="2"/>
  </w:num>
  <w:num w:numId="3" w16cid:durableId="1230775446">
    <w:abstractNumId w:val="0"/>
  </w:num>
  <w:num w:numId="4" w16cid:durableId="196603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36"/>
    <w:rsid w:val="0000059B"/>
    <w:rsid w:val="00024F30"/>
    <w:rsid w:val="000641BF"/>
    <w:rsid w:val="001D29FA"/>
    <w:rsid w:val="002320B5"/>
    <w:rsid w:val="003955EB"/>
    <w:rsid w:val="00414983"/>
    <w:rsid w:val="004157CD"/>
    <w:rsid w:val="00444619"/>
    <w:rsid w:val="00482447"/>
    <w:rsid w:val="00483B90"/>
    <w:rsid w:val="0049096A"/>
    <w:rsid w:val="005859A4"/>
    <w:rsid w:val="00623EB7"/>
    <w:rsid w:val="00662A44"/>
    <w:rsid w:val="006B3300"/>
    <w:rsid w:val="006C347E"/>
    <w:rsid w:val="00713E36"/>
    <w:rsid w:val="007B0080"/>
    <w:rsid w:val="007B1118"/>
    <w:rsid w:val="007E0231"/>
    <w:rsid w:val="007E184A"/>
    <w:rsid w:val="008044BD"/>
    <w:rsid w:val="00805851"/>
    <w:rsid w:val="0083617C"/>
    <w:rsid w:val="008E790A"/>
    <w:rsid w:val="008F054C"/>
    <w:rsid w:val="00992F7F"/>
    <w:rsid w:val="00A60DC1"/>
    <w:rsid w:val="00AC4527"/>
    <w:rsid w:val="00B436F4"/>
    <w:rsid w:val="00B71B6F"/>
    <w:rsid w:val="00BE43AF"/>
    <w:rsid w:val="00C313EB"/>
    <w:rsid w:val="00CA5EED"/>
    <w:rsid w:val="00CA73C8"/>
    <w:rsid w:val="00CB2C42"/>
    <w:rsid w:val="00CE2830"/>
    <w:rsid w:val="00CF4ADA"/>
    <w:rsid w:val="00D1485D"/>
    <w:rsid w:val="00D87D06"/>
    <w:rsid w:val="00DC4CB3"/>
    <w:rsid w:val="00E26B4F"/>
    <w:rsid w:val="00ED2D23"/>
    <w:rsid w:val="00F63EAF"/>
    <w:rsid w:val="00FA5338"/>
    <w:rsid w:val="00FD4989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1B9"/>
  <w15:docId w15:val="{008BD1D4-DFE6-4ACF-A5C3-9C50BF3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13E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UL,Нумерованый список,Нумерованный список ГОСТ,Bullet List,FooterText,numbered,Маркер,Основной текст - булиты - Navicon,Table-Normal,RSHB_Table-Normal,Paragraphe de liste1,lp1,Подпись рисунка,SL_Абзац списка"/>
    <w:basedOn w:val="a"/>
    <w:link w:val="a4"/>
    <w:qFormat/>
    <w:rsid w:val="00B71B6F"/>
    <w:pPr>
      <w:ind w:left="720"/>
      <w:contextualSpacing/>
    </w:pPr>
  </w:style>
  <w:style w:type="character" w:styleId="a5">
    <w:name w:val="Hyperlink"/>
    <w:uiPriority w:val="99"/>
    <w:unhideWhenUsed/>
    <w:rsid w:val="00C313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313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13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1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13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3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13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313EB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13EB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313EB"/>
    <w:rPr>
      <w:vertAlign w:val="superscript"/>
    </w:rPr>
  </w:style>
  <w:style w:type="paragraph" w:customStyle="1" w:styleId="ConsPlusNonformat">
    <w:name w:val="ConsPlusNonformat"/>
    <w:uiPriority w:val="99"/>
    <w:rsid w:val="00CF4A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2 Знак,UL Знак,Нумерованый список Знак,Нумерованный список ГОСТ Знак,Bullet List Знак,FooterText Знак,numbered Знак,Маркер Знак,Основной текст - булиты - Navicon Знак,Table-Normal Знак,lp1 Знак"/>
    <w:link w:val="a3"/>
    <w:locked/>
    <w:rsid w:val="00CF4A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oimprosto-msk.ru/contests/art-proek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Шибаков</cp:lastModifiedBy>
  <cp:revision>2</cp:revision>
  <dcterms:created xsi:type="dcterms:W3CDTF">2022-05-17T10:10:00Z</dcterms:created>
  <dcterms:modified xsi:type="dcterms:W3CDTF">2022-05-17T10:10:00Z</dcterms:modified>
</cp:coreProperties>
</file>